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</w:rPr>
        <w:t>中南大学</w:t>
      </w:r>
      <w:r>
        <w:rPr>
          <w:rFonts w:ascii="黑体" w:eastAsia="黑体"/>
          <w:b/>
          <w:color w:val="auto"/>
          <w:sz w:val="36"/>
          <w:szCs w:val="36"/>
        </w:rPr>
        <w:t>20</w:t>
      </w:r>
      <w:r>
        <w:rPr>
          <w:rFonts w:hint="eastAsia" w:ascii="黑体" w:eastAsia="黑体"/>
          <w:b/>
          <w:color w:val="auto"/>
          <w:sz w:val="36"/>
          <w:szCs w:val="36"/>
        </w:rPr>
        <w:t>2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color w:val="auto"/>
          <w:sz w:val="36"/>
          <w:szCs w:val="36"/>
        </w:rPr>
        <w:t>年硕士研究生招生考试思想政治表现函调表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435"/>
        <w:gridCol w:w="1401"/>
        <w:gridCol w:w="1843"/>
        <w:gridCol w:w="1134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考生编号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拟录取院、系、医院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商学院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拟录取专业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工商管理（</w:t>
            </w:r>
            <w:r>
              <w:rPr>
                <w:rFonts w:hint="eastAsia"/>
                <w:b/>
                <w:lang w:val="en-US" w:eastAsia="zh-CN"/>
              </w:rPr>
              <w:t>EMBA</w:t>
            </w:r>
            <w:bookmarkStart w:id="0" w:name="_GoBack"/>
            <w:bookmarkEnd w:id="0"/>
            <w:r>
              <w:rPr>
                <w:rFonts w:hint="eastAsia"/>
                <w:b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  <w:jc w:val="center"/>
        </w:trPr>
        <w:tc>
          <w:tcPr>
            <w:tcW w:w="9695" w:type="dxa"/>
            <w:gridSpan w:val="6"/>
          </w:tcPr>
          <w:p>
            <w:r>
              <w:rPr>
                <w:rFonts w:hint="eastAsia"/>
              </w:rPr>
              <w:t>该考生政治思想和现实表现（由考生所在党委或总支填写）：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□否），如果是请另附页详细说明有关情况。</w:t>
            </w:r>
          </w:p>
          <w:p/>
          <w:p>
            <w:pPr>
              <w:ind w:firstLine="2415" w:firstLineChars="1150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 xml:space="preserve"> （档案所在单位</w:t>
            </w:r>
          </w:p>
          <w:p>
            <w:pPr>
              <w:ind w:firstLine="6300" w:firstLineChars="3000"/>
            </w:pPr>
            <w:r>
              <w:rPr>
                <w:rFonts w:hint="eastAsia"/>
              </w:rPr>
              <w:t>人事或政工部门）</w:t>
            </w:r>
          </w:p>
          <w:p>
            <w:pPr>
              <w:ind w:firstLine="6720" w:firstLineChars="3200"/>
            </w:pPr>
          </w:p>
        </w:tc>
      </w:tr>
    </w:tbl>
    <w:p>
      <w:pPr>
        <w:spacing w:line="32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</w:t>
      </w:r>
      <w:r>
        <w:rPr>
          <w:rFonts w:hint="eastAsia"/>
          <w:szCs w:val="21"/>
        </w:rPr>
        <w:t>.所有拟录取考生均须填此表；</w:t>
      </w:r>
    </w:p>
    <w:p>
      <w:pPr>
        <w:spacing w:line="320" w:lineRule="exact"/>
        <w:ind w:firstLine="630" w:firstLineChars="300"/>
        <w:rPr>
          <w:szCs w:val="21"/>
        </w:rPr>
      </w:pPr>
      <w:r>
        <w:t>2</w:t>
      </w:r>
      <w:r>
        <w:rPr>
          <w:rFonts w:hint="eastAsia"/>
        </w:rPr>
        <w:t>.</w:t>
      </w:r>
      <w:r>
        <w:rPr>
          <w:rFonts w:hint="eastAsia"/>
          <w:szCs w:val="21"/>
        </w:rPr>
        <w:t>按要求办理好此表并寄（送）到二级培养单位（邮寄地址和收件人参见二级培养单位开具的《调档函》）。</w:t>
      </w:r>
    </w:p>
    <w:p>
      <w:pPr>
        <w:spacing w:line="320" w:lineRule="exact"/>
        <w:ind w:firstLine="630" w:firstLineChars="300"/>
      </w:pPr>
    </w:p>
    <w:sectPr>
      <w:headerReference r:id="rId3" w:type="default"/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Y3ZmY3MWU0ZjlhNTg5Yjk2ZTczNDM5ZGI5MDU2NDEifQ=="/>
  </w:docVars>
  <w:rsids>
    <w:rsidRoot w:val="000D42FD"/>
    <w:rsid w:val="00005788"/>
    <w:rsid w:val="000668BA"/>
    <w:rsid w:val="000803CC"/>
    <w:rsid w:val="000D42FD"/>
    <w:rsid w:val="00117F83"/>
    <w:rsid w:val="0014419F"/>
    <w:rsid w:val="00172642"/>
    <w:rsid w:val="001D3E02"/>
    <w:rsid w:val="001D60AA"/>
    <w:rsid w:val="001E130E"/>
    <w:rsid w:val="0020751E"/>
    <w:rsid w:val="00212C5B"/>
    <w:rsid w:val="0025277D"/>
    <w:rsid w:val="0029152F"/>
    <w:rsid w:val="002943F1"/>
    <w:rsid w:val="002F0D67"/>
    <w:rsid w:val="002F466A"/>
    <w:rsid w:val="00303ADA"/>
    <w:rsid w:val="0031651E"/>
    <w:rsid w:val="003240F9"/>
    <w:rsid w:val="003574B9"/>
    <w:rsid w:val="00373412"/>
    <w:rsid w:val="00382AC9"/>
    <w:rsid w:val="0038546F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6C2BCB"/>
    <w:rsid w:val="0071437F"/>
    <w:rsid w:val="00731B1C"/>
    <w:rsid w:val="00793D0A"/>
    <w:rsid w:val="007E143B"/>
    <w:rsid w:val="0081281D"/>
    <w:rsid w:val="00843D6C"/>
    <w:rsid w:val="008B2B3F"/>
    <w:rsid w:val="008B6E89"/>
    <w:rsid w:val="00906048"/>
    <w:rsid w:val="00906B00"/>
    <w:rsid w:val="0095754F"/>
    <w:rsid w:val="00965F1D"/>
    <w:rsid w:val="00A05EBB"/>
    <w:rsid w:val="00AE3972"/>
    <w:rsid w:val="00B10334"/>
    <w:rsid w:val="00B13CB8"/>
    <w:rsid w:val="00BA158C"/>
    <w:rsid w:val="00C20795"/>
    <w:rsid w:val="00C33DFC"/>
    <w:rsid w:val="00C403D6"/>
    <w:rsid w:val="00C82712"/>
    <w:rsid w:val="00D114DF"/>
    <w:rsid w:val="00D64E48"/>
    <w:rsid w:val="00DB745B"/>
    <w:rsid w:val="00DF0A75"/>
    <w:rsid w:val="00E24555"/>
    <w:rsid w:val="00E57333"/>
    <w:rsid w:val="00E7060F"/>
    <w:rsid w:val="00E959CC"/>
    <w:rsid w:val="00ED54C6"/>
    <w:rsid w:val="00FC446A"/>
    <w:rsid w:val="1D6B5D48"/>
    <w:rsid w:val="1EA973ED"/>
    <w:rsid w:val="48A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53</Words>
  <Characters>308</Characters>
  <Lines>2</Lines>
  <Paragraphs>1</Paragraphs>
  <TotalTime>30</TotalTime>
  <ScaleCrop>false</ScaleCrop>
  <LinksUpToDate>false</LinksUpToDate>
  <CharactersWithSpaces>360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2017-02-26T02:03:00Z</dcterms:created>
  <dc:creator>Sky123.Org</dc:creator>
  <cp:lastModifiedBy>Dell</cp:lastModifiedBy>
  <cp:lastPrinted>2017-03-06T00:17:00Z</cp:lastPrinted>
  <dcterms:modified xsi:type="dcterms:W3CDTF">2024-04-07T07:29:20Z</dcterms:modified>
  <dc:title>中南大学2015年拟录取硕士研究生政审表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77EF9563E850455AB66DB280CF3EDFB4_12</vt:lpwstr>
  </property>
</Properties>
</file>