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AB" w:rsidRPr="007B04E4" w:rsidRDefault="0046590D">
      <w:pPr>
        <w:spacing w:line="640" w:lineRule="exact"/>
        <w:jc w:val="center"/>
        <w:rPr>
          <w:rStyle w:val="1Char"/>
          <w:rFonts w:asciiTheme="minorEastAsia" w:eastAsiaTheme="minorEastAsia" w:hAnsiTheme="minorEastAsia"/>
          <w:bCs/>
          <w:szCs w:val="22"/>
        </w:rPr>
      </w:pPr>
      <w:r w:rsidRPr="007B04E4">
        <w:rPr>
          <w:rStyle w:val="1Char"/>
          <w:rFonts w:asciiTheme="minorEastAsia" w:eastAsiaTheme="minorEastAsia" w:hAnsiTheme="minorEastAsia" w:hint="eastAsia"/>
          <w:bCs/>
          <w:sz w:val="32"/>
          <w:szCs w:val="32"/>
        </w:rPr>
        <w:t>附件2  EMBA</w:t>
      </w:r>
      <w:r w:rsidR="007B04E4" w:rsidRPr="007B04E4">
        <w:rPr>
          <w:rStyle w:val="1Char"/>
          <w:rFonts w:asciiTheme="minorEastAsia" w:eastAsiaTheme="minorEastAsia" w:hAnsiTheme="minorEastAsia" w:hint="eastAsia"/>
          <w:bCs/>
          <w:sz w:val="32"/>
          <w:szCs w:val="32"/>
        </w:rPr>
        <w:t>项目课程</w:t>
      </w:r>
      <w:r w:rsidR="00E73D1E">
        <w:rPr>
          <w:rStyle w:val="1Char"/>
          <w:rFonts w:asciiTheme="minorEastAsia" w:eastAsiaTheme="minorEastAsia" w:hAnsiTheme="minorEastAsia" w:hint="eastAsia"/>
          <w:bCs/>
          <w:sz w:val="32"/>
          <w:szCs w:val="32"/>
        </w:rPr>
        <w:t>目录</w:t>
      </w:r>
      <w:r w:rsidR="008948FF">
        <w:rPr>
          <w:rStyle w:val="1Char"/>
          <w:rFonts w:asciiTheme="minorEastAsia" w:eastAsiaTheme="minorEastAsia" w:hAnsiTheme="minorEastAsia" w:hint="eastAsia"/>
          <w:bCs/>
          <w:sz w:val="32"/>
          <w:szCs w:val="32"/>
        </w:rPr>
        <w:t>（部分）</w:t>
      </w:r>
    </w:p>
    <w:p w:rsidR="002C2CAB" w:rsidRDefault="002C2CAB">
      <w:pPr>
        <w:spacing w:line="640" w:lineRule="exact"/>
        <w:jc w:val="center"/>
        <w:rPr>
          <w:rStyle w:val="1Char"/>
          <w:rFonts w:eastAsia="方正小标宋简体"/>
          <w:b w:val="0"/>
          <w:bCs/>
          <w:szCs w:val="22"/>
        </w:rPr>
      </w:pPr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1"/>
        <w:gridCol w:w="2598"/>
        <w:gridCol w:w="750"/>
        <w:gridCol w:w="709"/>
        <w:gridCol w:w="1417"/>
        <w:gridCol w:w="1192"/>
      </w:tblGrid>
      <w:tr w:rsidR="002C2CAB" w:rsidRPr="00DB012D" w:rsidTr="00DB012D">
        <w:trPr>
          <w:trHeight w:val="567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课程编号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课程（环节）名称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学时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学分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开课学期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说明</w:t>
            </w:r>
          </w:p>
        </w:tc>
      </w:tr>
      <w:tr w:rsidR="00FA63A6" w:rsidRPr="00DB012D" w:rsidTr="00DB012D">
        <w:trPr>
          <w:trHeight w:val="567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FA63A6" w:rsidRPr="00DB012D" w:rsidRDefault="00FA63A6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01030502A01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FA63A6" w:rsidRPr="00DB012D" w:rsidRDefault="00FA63A6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中国特色社会主义理论与实践研究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FA63A6" w:rsidRPr="00DB012D" w:rsidRDefault="00FA63A6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63A6" w:rsidRPr="00DB012D" w:rsidRDefault="00FA63A6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3A6" w:rsidRPr="00DB012D" w:rsidRDefault="00FA63A6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第一学期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FA63A6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公共学位课</w:t>
            </w:r>
          </w:p>
        </w:tc>
      </w:tr>
      <w:tr w:rsidR="002C2CAB" w:rsidRPr="00DB012D" w:rsidTr="00DB012D">
        <w:trPr>
          <w:trHeight w:val="567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highlight w:val="yellow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161251</w:t>
            </w:r>
            <w:r w:rsidRPr="00DB012D">
              <w:rPr>
                <w:rFonts w:asciiTheme="minorEastAsia" w:eastAsiaTheme="minorEastAsia" w:hAnsiTheme="minorEastAsia" w:hint="eastAsia"/>
                <w:sz w:val="24"/>
              </w:rPr>
              <w:t>02D34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企业法律实务</w:t>
            </w:r>
            <w:r w:rsidRPr="00DB012D">
              <w:rPr>
                <w:rFonts w:asciiTheme="minorEastAsia" w:eastAsiaTheme="minorEastAsia" w:hAnsiTheme="minorEastAsia"/>
                <w:sz w:val="24"/>
              </w:rPr>
              <w:t>（EMBA）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kern w:val="0"/>
                <w:sz w:val="24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春秋季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2CAB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选修课</w:t>
            </w:r>
          </w:p>
        </w:tc>
      </w:tr>
      <w:tr w:rsidR="002C2CAB" w:rsidRPr="00DB012D" w:rsidTr="00DB012D">
        <w:trPr>
          <w:trHeight w:val="567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highlight w:val="yellow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161251</w:t>
            </w:r>
            <w:r w:rsidRPr="00DB012D">
              <w:rPr>
                <w:rFonts w:asciiTheme="minorEastAsia" w:eastAsiaTheme="minorEastAsia" w:hAnsiTheme="minorEastAsia" w:hint="eastAsia"/>
                <w:sz w:val="24"/>
              </w:rPr>
              <w:t>02D37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数据科学与商业分析</w:t>
            </w:r>
            <w:r w:rsidRPr="00DB012D">
              <w:rPr>
                <w:rFonts w:asciiTheme="minorEastAsia" w:eastAsiaTheme="minorEastAsia" w:hAnsiTheme="minorEastAsia"/>
                <w:sz w:val="24"/>
              </w:rPr>
              <w:t>（EMBA）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kern w:val="0"/>
                <w:sz w:val="24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春秋季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2CAB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选修课</w:t>
            </w:r>
          </w:p>
        </w:tc>
      </w:tr>
      <w:tr w:rsidR="002C2CAB" w:rsidRPr="00DB012D" w:rsidTr="00DB012D">
        <w:trPr>
          <w:trHeight w:val="567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161251</w:t>
            </w:r>
            <w:r w:rsidRPr="00DB012D">
              <w:rPr>
                <w:rFonts w:asciiTheme="minorEastAsia" w:eastAsiaTheme="minorEastAsia" w:hAnsiTheme="minorEastAsia" w:hint="eastAsia"/>
                <w:sz w:val="24"/>
              </w:rPr>
              <w:t>02D41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企业融资与资本运营</w:t>
            </w:r>
            <w:r w:rsidRPr="00DB012D">
              <w:rPr>
                <w:rFonts w:asciiTheme="minorEastAsia" w:eastAsiaTheme="minorEastAsia" w:hAnsiTheme="minorEastAsia"/>
                <w:sz w:val="24"/>
              </w:rPr>
              <w:t>（EMBA）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kern w:val="0"/>
                <w:sz w:val="24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春秋季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2CAB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选修课</w:t>
            </w:r>
          </w:p>
        </w:tc>
      </w:tr>
      <w:tr w:rsidR="002C2CAB" w:rsidRPr="00DB012D" w:rsidTr="00DB012D">
        <w:trPr>
          <w:trHeight w:val="567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161251</w:t>
            </w:r>
            <w:r w:rsidRPr="00DB012D">
              <w:rPr>
                <w:rFonts w:asciiTheme="minorEastAsia" w:eastAsiaTheme="minorEastAsia" w:hAnsiTheme="minorEastAsia" w:hint="eastAsia"/>
                <w:sz w:val="24"/>
              </w:rPr>
              <w:t>02D42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财务报表分析</w:t>
            </w:r>
            <w:r w:rsidRPr="00DB012D">
              <w:rPr>
                <w:rFonts w:asciiTheme="minorEastAsia" w:eastAsiaTheme="minorEastAsia" w:hAnsiTheme="minorEastAsia"/>
                <w:sz w:val="24"/>
              </w:rPr>
              <w:t>（EMBA）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kern w:val="0"/>
                <w:sz w:val="24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C2CAB" w:rsidRPr="00DB012D" w:rsidRDefault="0046590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春秋季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C2CAB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选修课</w:t>
            </w:r>
          </w:p>
        </w:tc>
      </w:tr>
      <w:tr w:rsidR="00DB012D" w:rsidRPr="00DB012D" w:rsidTr="00DB012D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2D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161251</w:t>
            </w:r>
            <w:r w:rsidRPr="00DB012D">
              <w:rPr>
                <w:rFonts w:asciiTheme="minorEastAsia" w:eastAsiaTheme="minorEastAsia" w:hAnsiTheme="minorEastAsia" w:hint="eastAsia"/>
                <w:sz w:val="24"/>
              </w:rPr>
              <w:t>02D36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2D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color w:val="000000"/>
                <w:sz w:val="24"/>
              </w:rPr>
              <w:t>创业与中小企业管理（EMBA）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2D" w:rsidRPr="00DB012D" w:rsidRDefault="00DB012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 w:hint="eastAsia"/>
                <w:kern w:val="0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2D" w:rsidRPr="00DB012D" w:rsidRDefault="00DB012D" w:rsidP="00DB012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B012D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2D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春秋季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2D" w:rsidRPr="00DB012D" w:rsidRDefault="00DB012D" w:rsidP="00DB012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012D">
              <w:rPr>
                <w:rFonts w:asciiTheme="minorEastAsia" w:eastAsiaTheme="minorEastAsia" w:hAnsiTheme="minorEastAsia"/>
                <w:sz w:val="24"/>
              </w:rPr>
              <w:t>选修课</w:t>
            </w:r>
            <w:r w:rsidRPr="00DB012D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DB012D">
              <w:rPr>
                <w:rFonts w:asciiTheme="minorEastAsia" w:eastAsiaTheme="minorEastAsia" w:hAnsiTheme="minorEastAsia" w:hint="eastAsia"/>
                <w:sz w:val="24"/>
              </w:rPr>
              <w:t>为16+16学时模式，本次遴选16学时课程师资。</w:t>
            </w:r>
          </w:p>
        </w:tc>
      </w:tr>
    </w:tbl>
    <w:p w:rsidR="002C2CAB" w:rsidRPr="00DB012D" w:rsidRDefault="002C2CAB">
      <w:pPr>
        <w:spacing w:line="560" w:lineRule="exact"/>
        <w:rPr>
          <w:rFonts w:eastAsia="仿宋_GB2312"/>
        </w:rPr>
      </w:pPr>
    </w:p>
    <w:sectPr w:rsidR="002C2CAB" w:rsidRPr="00DB012D">
      <w:footerReference w:type="even" r:id="rId8"/>
      <w:footerReference w:type="default" r:id="rId9"/>
      <w:pgSz w:w="11906" w:h="16838"/>
      <w:pgMar w:top="1701" w:right="1644" w:bottom="1417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CF" w:rsidRDefault="001A5FCF">
      <w:r>
        <w:separator/>
      </w:r>
    </w:p>
  </w:endnote>
  <w:endnote w:type="continuationSeparator" w:id="0">
    <w:p w:rsidR="001A5FCF" w:rsidRDefault="001A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AB" w:rsidRDefault="004659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CAB" w:rsidRDefault="002C2C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AB" w:rsidRDefault="004659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2CAB" w:rsidRDefault="0046590D">
                          <w:pPr>
                            <w:pStyle w:val="a3"/>
                            <w:rPr>
                              <w:rStyle w:val="a5"/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B012D">
                            <w:rPr>
                              <w:rStyle w:val="a5"/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2CAB" w:rsidRDefault="0046590D">
                    <w:pPr>
                      <w:pStyle w:val="a3"/>
                      <w:rPr>
                        <w:rStyle w:val="a5"/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DB012D">
                      <w:rPr>
                        <w:rStyle w:val="a5"/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CF" w:rsidRDefault="001A5FCF">
      <w:r>
        <w:separator/>
      </w:r>
    </w:p>
  </w:footnote>
  <w:footnote w:type="continuationSeparator" w:id="0">
    <w:p w:rsidR="001A5FCF" w:rsidRDefault="001A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TkyODdmNGIyOGZjODhiNGM2MmQ5Mjk2ZjViYTIifQ=="/>
  </w:docVars>
  <w:rsids>
    <w:rsidRoot w:val="002C2CAB"/>
    <w:rsid w:val="001A5FCF"/>
    <w:rsid w:val="002C2CAB"/>
    <w:rsid w:val="0046590D"/>
    <w:rsid w:val="007B04E4"/>
    <w:rsid w:val="008948FF"/>
    <w:rsid w:val="00DB012D"/>
    <w:rsid w:val="00E73D1E"/>
    <w:rsid w:val="00FA63A6"/>
    <w:rsid w:val="04336343"/>
    <w:rsid w:val="04E0380E"/>
    <w:rsid w:val="063B4902"/>
    <w:rsid w:val="069D3F9B"/>
    <w:rsid w:val="07C545BB"/>
    <w:rsid w:val="09F26C1D"/>
    <w:rsid w:val="0AF01001"/>
    <w:rsid w:val="0E02133B"/>
    <w:rsid w:val="116309D6"/>
    <w:rsid w:val="11B97684"/>
    <w:rsid w:val="11FB615B"/>
    <w:rsid w:val="12712E52"/>
    <w:rsid w:val="15221887"/>
    <w:rsid w:val="15547C80"/>
    <w:rsid w:val="16CA259A"/>
    <w:rsid w:val="18FD5FB7"/>
    <w:rsid w:val="1BC41CC3"/>
    <w:rsid w:val="1E0C4F2E"/>
    <w:rsid w:val="1FD43CA1"/>
    <w:rsid w:val="25486CDC"/>
    <w:rsid w:val="296B47E6"/>
    <w:rsid w:val="2A551442"/>
    <w:rsid w:val="2AA45E5F"/>
    <w:rsid w:val="2AEA1F4C"/>
    <w:rsid w:val="310C712B"/>
    <w:rsid w:val="31AF40D8"/>
    <w:rsid w:val="32730839"/>
    <w:rsid w:val="36481B76"/>
    <w:rsid w:val="36E33883"/>
    <w:rsid w:val="38B17235"/>
    <w:rsid w:val="3DF55DAA"/>
    <w:rsid w:val="40C94DC1"/>
    <w:rsid w:val="40F66AD4"/>
    <w:rsid w:val="44884994"/>
    <w:rsid w:val="45E876CB"/>
    <w:rsid w:val="49ED1EB7"/>
    <w:rsid w:val="4A511995"/>
    <w:rsid w:val="4D13527F"/>
    <w:rsid w:val="4D7D1568"/>
    <w:rsid w:val="4FC87ED6"/>
    <w:rsid w:val="52207ED0"/>
    <w:rsid w:val="54AA0347"/>
    <w:rsid w:val="55FA2C9E"/>
    <w:rsid w:val="57C464E9"/>
    <w:rsid w:val="5804655A"/>
    <w:rsid w:val="631D6F85"/>
    <w:rsid w:val="635119AD"/>
    <w:rsid w:val="648D3912"/>
    <w:rsid w:val="65C51CF9"/>
    <w:rsid w:val="676B1D27"/>
    <w:rsid w:val="68D45181"/>
    <w:rsid w:val="6A4349D3"/>
    <w:rsid w:val="6CC32A69"/>
    <w:rsid w:val="6F3A2FF1"/>
    <w:rsid w:val="6FFE4DF4"/>
    <w:rsid w:val="753764CD"/>
    <w:rsid w:val="75B52148"/>
    <w:rsid w:val="764A4569"/>
    <w:rsid w:val="7CB813EB"/>
    <w:rsid w:val="7D395F41"/>
    <w:rsid w:val="7DEC1475"/>
    <w:rsid w:val="7F384065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40" w:lineRule="exac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paragraph" w:customStyle="1" w:styleId="a6">
    <w:name w:val="段落"/>
    <w:basedOn w:val="a"/>
    <w:qFormat/>
    <w:pPr>
      <w:spacing w:line="540" w:lineRule="exact"/>
      <w:ind w:firstLineChars="200" w:firstLine="800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40" w:lineRule="exac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paragraph" w:customStyle="1" w:styleId="a6">
    <w:name w:val="段落"/>
    <w:basedOn w:val="a"/>
    <w:qFormat/>
    <w:pPr>
      <w:spacing w:line="540" w:lineRule="exact"/>
      <w:ind w:firstLineChars="200" w:firstLine="800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2019-12-05T05:31:00Z</cp:lastPrinted>
  <dcterms:created xsi:type="dcterms:W3CDTF">2022-08-29T03:33:00Z</dcterms:created>
  <dcterms:modified xsi:type="dcterms:W3CDTF">2022-08-29T03:50:00Z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873EE1C6F7DC457ABDA966F820203992</vt:lpwstr>
  </property>
</Properties>
</file>