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1382"/>
        <w:gridCol w:w="1381"/>
        <w:gridCol w:w="1382"/>
        <w:gridCol w:w="1382"/>
        <w:gridCol w:w="1382"/>
        <w:gridCol w:w="1382"/>
      </w:tblGrid>
      <w:tr w:rsidR="00085EEB" w:rsidTr="00085EEB">
        <w:trPr>
          <w:trHeight w:val="993"/>
        </w:trPr>
        <w:tc>
          <w:tcPr>
            <w:tcW w:w="829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EEB" w:rsidRPr="00085EEB" w:rsidRDefault="00085EEB" w:rsidP="00085EEB">
            <w:pPr>
              <w:jc w:val="center"/>
              <w:rPr>
                <w:b/>
                <w:sz w:val="44"/>
                <w:szCs w:val="44"/>
              </w:rPr>
            </w:pPr>
            <w:r w:rsidRPr="00085EEB">
              <w:rPr>
                <w:rFonts w:hint="eastAsia"/>
                <w:b/>
                <w:sz w:val="44"/>
                <w:szCs w:val="44"/>
              </w:rPr>
              <w:t>培养环节成绩单</w:t>
            </w:r>
          </w:p>
        </w:tc>
      </w:tr>
      <w:tr w:rsidR="00085EEB" w:rsidRPr="00085EEB" w:rsidTr="001560A3">
        <w:trPr>
          <w:trHeight w:val="426"/>
        </w:trPr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EEB" w:rsidRPr="00085EEB" w:rsidRDefault="00085EEB" w:rsidP="00085EEB">
            <w:pPr>
              <w:rPr>
                <w:rFonts w:hint="eastAsia"/>
                <w:b/>
                <w:sz w:val="24"/>
                <w:szCs w:val="24"/>
              </w:rPr>
            </w:pPr>
            <w:r w:rsidRPr="00085EEB">
              <w:rPr>
                <w:rFonts w:hint="eastAsia"/>
                <w:b/>
                <w:sz w:val="24"/>
                <w:szCs w:val="24"/>
              </w:rPr>
              <w:t>学号：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EEB" w:rsidRPr="00085EEB" w:rsidRDefault="00085EEB" w:rsidP="00085EEB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EEB" w:rsidRPr="00085EEB" w:rsidRDefault="00085EEB" w:rsidP="00085EEB">
            <w:pPr>
              <w:rPr>
                <w:rFonts w:hint="eastAsia"/>
                <w:b/>
                <w:sz w:val="24"/>
                <w:szCs w:val="24"/>
              </w:rPr>
            </w:pPr>
            <w:r w:rsidRPr="00085EEB">
              <w:rPr>
                <w:rFonts w:hint="eastAsia"/>
                <w:b/>
                <w:sz w:val="24"/>
                <w:szCs w:val="24"/>
              </w:rPr>
              <w:t>姓名：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EEB" w:rsidRPr="00085EEB" w:rsidRDefault="00085EEB" w:rsidP="00085EEB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EEB" w:rsidRPr="00085EEB" w:rsidRDefault="00085EEB" w:rsidP="00085EEB">
            <w:pPr>
              <w:rPr>
                <w:rFonts w:hint="eastAsia"/>
                <w:b/>
                <w:sz w:val="24"/>
                <w:szCs w:val="24"/>
              </w:rPr>
            </w:pPr>
            <w:r w:rsidRPr="00085EEB">
              <w:rPr>
                <w:rFonts w:hint="eastAsia"/>
                <w:b/>
                <w:sz w:val="24"/>
                <w:szCs w:val="24"/>
              </w:rPr>
              <w:t>导</w:t>
            </w:r>
            <w:r w:rsidRPr="00085EEB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085EEB">
              <w:rPr>
                <w:rFonts w:hint="eastAsia"/>
                <w:b/>
                <w:sz w:val="24"/>
                <w:szCs w:val="24"/>
              </w:rPr>
              <w:t>师：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EEB" w:rsidRPr="00085EEB" w:rsidRDefault="00085EEB" w:rsidP="00085EEB">
            <w:pPr>
              <w:rPr>
                <w:rFonts w:hint="eastAsia"/>
                <w:sz w:val="24"/>
                <w:szCs w:val="24"/>
              </w:rPr>
            </w:pPr>
          </w:p>
        </w:tc>
      </w:tr>
      <w:tr w:rsidR="00085EEB" w:rsidRPr="00085EEB" w:rsidTr="00085EEB">
        <w:trPr>
          <w:trHeight w:val="454"/>
        </w:trPr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085EEB" w:rsidRPr="00085EEB" w:rsidRDefault="00085EEB" w:rsidP="00085EEB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085EEB">
              <w:rPr>
                <w:rFonts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085EEB" w:rsidRPr="00085EEB" w:rsidRDefault="00085EEB" w:rsidP="00085EEB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085EEB">
              <w:rPr>
                <w:rFonts w:hint="eastAsia"/>
                <w:b/>
                <w:sz w:val="24"/>
                <w:szCs w:val="24"/>
              </w:rPr>
              <w:t>评分方式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085EEB" w:rsidRPr="00085EEB" w:rsidRDefault="00085EEB" w:rsidP="00085EEB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085EEB">
              <w:rPr>
                <w:rFonts w:hint="eastAsia"/>
                <w:b/>
                <w:sz w:val="24"/>
                <w:szCs w:val="24"/>
              </w:rPr>
              <w:t>评分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085EEB" w:rsidRPr="00085EEB" w:rsidRDefault="00085EEB" w:rsidP="00085EE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085EEB" w:rsidRPr="00085EEB" w:rsidRDefault="00085EEB" w:rsidP="00085EE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085EEB" w:rsidRPr="00085EEB" w:rsidRDefault="00085EEB" w:rsidP="00085EE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085EEB" w:rsidRPr="00085EEB" w:rsidTr="001560A3">
        <w:trPr>
          <w:trHeight w:val="454"/>
        </w:trPr>
        <w:tc>
          <w:tcPr>
            <w:tcW w:w="1382" w:type="dxa"/>
            <w:vAlign w:val="center"/>
          </w:tcPr>
          <w:p w:rsidR="00085EEB" w:rsidRPr="00085EEB" w:rsidRDefault="00085EEB" w:rsidP="00085EEB">
            <w:pPr>
              <w:jc w:val="center"/>
              <w:rPr>
                <w:rFonts w:hint="eastAsia"/>
                <w:sz w:val="24"/>
                <w:szCs w:val="24"/>
              </w:rPr>
            </w:pPr>
            <w:r w:rsidRPr="00085EEB">
              <w:rPr>
                <w:rFonts w:hint="eastAsia"/>
                <w:sz w:val="24"/>
                <w:szCs w:val="24"/>
              </w:rPr>
              <w:t>学术研讨</w:t>
            </w:r>
          </w:p>
        </w:tc>
        <w:tc>
          <w:tcPr>
            <w:tcW w:w="1382" w:type="dxa"/>
            <w:vAlign w:val="center"/>
          </w:tcPr>
          <w:p w:rsidR="00085EEB" w:rsidRPr="00085EEB" w:rsidRDefault="00085EEB" w:rsidP="001560A3">
            <w:pPr>
              <w:rPr>
                <w:rFonts w:hint="eastAsia"/>
                <w:sz w:val="24"/>
                <w:szCs w:val="24"/>
              </w:rPr>
            </w:pPr>
            <w:r w:rsidRPr="00085EEB">
              <w:rPr>
                <w:rFonts w:hint="eastAsia"/>
                <w:sz w:val="24"/>
                <w:szCs w:val="24"/>
              </w:rPr>
              <w:t>（百分制）</w:t>
            </w:r>
          </w:p>
        </w:tc>
        <w:tc>
          <w:tcPr>
            <w:tcW w:w="1383" w:type="dxa"/>
            <w:vAlign w:val="center"/>
          </w:tcPr>
          <w:p w:rsidR="00085EEB" w:rsidRPr="00085EEB" w:rsidRDefault="00085EEB" w:rsidP="00085EE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085EEB" w:rsidRPr="00085EEB" w:rsidRDefault="00085EEB" w:rsidP="00085EE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085EEB" w:rsidRPr="00085EEB" w:rsidRDefault="00085EEB" w:rsidP="00085EE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085EEB" w:rsidRPr="00085EEB" w:rsidRDefault="00085EEB" w:rsidP="00085EEB">
            <w:pPr>
              <w:jc w:val="center"/>
              <w:rPr>
                <w:sz w:val="24"/>
                <w:szCs w:val="24"/>
              </w:rPr>
            </w:pPr>
          </w:p>
        </w:tc>
      </w:tr>
      <w:tr w:rsidR="00085EEB" w:rsidRPr="00085EEB" w:rsidTr="001560A3">
        <w:trPr>
          <w:trHeight w:val="454"/>
        </w:trPr>
        <w:tc>
          <w:tcPr>
            <w:tcW w:w="1382" w:type="dxa"/>
            <w:vAlign w:val="center"/>
          </w:tcPr>
          <w:p w:rsidR="00085EEB" w:rsidRPr="00085EEB" w:rsidRDefault="00085EEB" w:rsidP="00085EEB">
            <w:pPr>
              <w:jc w:val="center"/>
              <w:rPr>
                <w:rFonts w:hint="eastAsia"/>
                <w:sz w:val="24"/>
                <w:szCs w:val="24"/>
              </w:rPr>
            </w:pPr>
            <w:r w:rsidRPr="00085EEB">
              <w:rPr>
                <w:rFonts w:hint="eastAsia"/>
                <w:sz w:val="24"/>
                <w:szCs w:val="24"/>
              </w:rPr>
              <w:t>科研训练</w:t>
            </w:r>
          </w:p>
        </w:tc>
        <w:tc>
          <w:tcPr>
            <w:tcW w:w="6914" w:type="dxa"/>
            <w:gridSpan w:val="5"/>
            <w:vAlign w:val="center"/>
          </w:tcPr>
          <w:p w:rsidR="00085EEB" w:rsidRPr="00085EEB" w:rsidRDefault="005D4110" w:rsidP="005D4110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085EEB" w:rsidRPr="00085EEB">
              <w:rPr>
                <w:rFonts w:hint="eastAsia"/>
                <w:sz w:val="24"/>
                <w:szCs w:val="24"/>
              </w:rPr>
              <w:t>等级制，请在等级分上打钩）</w:t>
            </w:r>
          </w:p>
        </w:tc>
      </w:tr>
      <w:tr w:rsidR="00085EEB" w:rsidRPr="00085EEB" w:rsidTr="00085EEB">
        <w:trPr>
          <w:trHeight w:val="454"/>
        </w:trPr>
        <w:tc>
          <w:tcPr>
            <w:tcW w:w="1382" w:type="dxa"/>
            <w:vAlign w:val="center"/>
          </w:tcPr>
          <w:p w:rsidR="00085EEB" w:rsidRPr="00085EEB" w:rsidRDefault="00085EEB" w:rsidP="00085EE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085EEB" w:rsidRPr="00085EEB" w:rsidRDefault="00085EEB" w:rsidP="00085EEB">
            <w:pPr>
              <w:jc w:val="center"/>
              <w:rPr>
                <w:rFonts w:hint="eastAsia"/>
                <w:sz w:val="24"/>
                <w:szCs w:val="24"/>
              </w:rPr>
            </w:pPr>
            <w:r w:rsidRPr="00085EEB">
              <w:rPr>
                <w:rFonts w:hint="eastAsia"/>
                <w:sz w:val="24"/>
                <w:szCs w:val="24"/>
              </w:rPr>
              <w:t>优秀</w:t>
            </w:r>
          </w:p>
        </w:tc>
        <w:tc>
          <w:tcPr>
            <w:tcW w:w="1383" w:type="dxa"/>
            <w:vAlign w:val="center"/>
          </w:tcPr>
          <w:p w:rsidR="00085EEB" w:rsidRPr="00085EEB" w:rsidRDefault="00085EEB" w:rsidP="00085EEB">
            <w:pPr>
              <w:jc w:val="center"/>
              <w:rPr>
                <w:rFonts w:hint="eastAsia"/>
                <w:sz w:val="24"/>
                <w:szCs w:val="24"/>
              </w:rPr>
            </w:pPr>
            <w:r w:rsidRPr="00085EEB">
              <w:rPr>
                <w:rFonts w:hint="eastAsia"/>
                <w:sz w:val="24"/>
                <w:szCs w:val="24"/>
              </w:rPr>
              <w:t>良好</w:t>
            </w:r>
          </w:p>
        </w:tc>
        <w:tc>
          <w:tcPr>
            <w:tcW w:w="1383" w:type="dxa"/>
            <w:vAlign w:val="center"/>
          </w:tcPr>
          <w:p w:rsidR="00085EEB" w:rsidRPr="00085EEB" w:rsidRDefault="00085EEB" w:rsidP="00085EEB">
            <w:pPr>
              <w:jc w:val="center"/>
              <w:rPr>
                <w:rFonts w:hint="eastAsia"/>
                <w:sz w:val="24"/>
                <w:szCs w:val="24"/>
              </w:rPr>
            </w:pPr>
            <w:r w:rsidRPr="00085EEB">
              <w:rPr>
                <w:rFonts w:hint="eastAsia"/>
                <w:sz w:val="24"/>
                <w:szCs w:val="24"/>
              </w:rPr>
              <w:t>合格</w:t>
            </w:r>
          </w:p>
        </w:tc>
        <w:tc>
          <w:tcPr>
            <w:tcW w:w="1383" w:type="dxa"/>
            <w:vAlign w:val="center"/>
          </w:tcPr>
          <w:p w:rsidR="00085EEB" w:rsidRPr="00085EEB" w:rsidRDefault="00085EEB" w:rsidP="00085EEB">
            <w:pPr>
              <w:jc w:val="center"/>
              <w:rPr>
                <w:rFonts w:hint="eastAsia"/>
                <w:sz w:val="24"/>
                <w:szCs w:val="24"/>
              </w:rPr>
            </w:pPr>
            <w:r w:rsidRPr="00085EEB">
              <w:rPr>
                <w:rFonts w:hint="eastAsia"/>
                <w:sz w:val="24"/>
                <w:szCs w:val="24"/>
              </w:rPr>
              <w:t>不合格</w:t>
            </w:r>
          </w:p>
        </w:tc>
        <w:tc>
          <w:tcPr>
            <w:tcW w:w="1383" w:type="dxa"/>
            <w:vAlign w:val="center"/>
          </w:tcPr>
          <w:p w:rsidR="00085EEB" w:rsidRPr="00085EEB" w:rsidRDefault="00085EEB" w:rsidP="00085EE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085EEB" w:rsidRPr="00085EEB" w:rsidTr="00085EEB">
        <w:trPr>
          <w:trHeight w:val="454"/>
        </w:trPr>
        <w:tc>
          <w:tcPr>
            <w:tcW w:w="1382" w:type="dxa"/>
            <w:vAlign w:val="center"/>
          </w:tcPr>
          <w:p w:rsidR="00085EEB" w:rsidRPr="00085EEB" w:rsidRDefault="00085EEB" w:rsidP="00085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085EEB" w:rsidRPr="00085EEB" w:rsidRDefault="00085EEB" w:rsidP="00085EEB">
            <w:pPr>
              <w:jc w:val="center"/>
              <w:rPr>
                <w:sz w:val="24"/>
                <w:szCs w:val="24"/>
              </w:rPr>
            </w:pPr>
            <w:r w:rsidRPr="00085EEB">
              <w:rPr>
                <w:sz w:val="24"/>
                <w:szCs w:val="24"/>
              </w:rPr>
              <w:t>A</w:t>
            </w:r>
          </w:p>
        </w:tc>
        <w:tc>
          <w:tcPr>
            <w:tcW w:w="1383" w:type="dxa"/>
            <w:vAlign w:val="center"/>
          </w:tcPr>
          <w:p w:rsidR="00085EEB" w:rsidRPr="00085EEB" w:rsidRDefault="00085EEB" w:rsidP="00085EEB">
            <w:pPr>
              <w:jc w:val="center"/>
              <w:rPr>
                <w:sz w:val="24"/>
                <w:szCs w:val="24"/>
              </w:rPr>
            </w:pPr>
            <w:r w:rsidRPr="00085EEB">
              <w:rPr>
                <w:sz w:val="24"/>
                <w:szCs w:val="24"/>
              </w:rPr>
              <w:t>B</w:t>
            </w:r>
          </w:p>
        </w:tc>
        <w:tc>
          <w:tcPr>
            <w:tcW w:w="1383" w:type="dxa"/>
            <w:vAlign w:val="center"/>
          </w:tcPr>
          <w:p w:rsidR="00085EEB" w:rsidRPr="00085EEB" w:rsidRDefault="00085EEB" w:rsidP="00085EEB">
            <w:pPr>
              <w:jc w:val="center"/>
              <w:rPr>
                <w:sz w:val="24"/>
                <w:szCs w:val="24"/>
              </w:rPr>
            </w:pPr>
            <w:r w:rsidRPr="00085EEB">
              <w:rPr>
                <w:sz w:val="24"/>
                <w:szCs w:val="24"/>
              </w:rPr>
              <w:t>C</w:t>
            </w:r>
          </w:p>
        </w:tc>
        <w:tc>
          <w:tcPr>
            <w:tcW w:w="1383" w:type="dxa"/>
            <w:vAlign w:val="center"/>
          </w:tcPr>
          <w:p w:rsidR="00085EEB" w:rsidRPr="00085EEB" w:rsidRDefault="00085EEB" w:rsidP="00085EEB">
            <w:pPr>
              <w:jc w:val="center"/>
              <w:rPr>
                <w:sz w:val="24"/>
                <w:szCs w:val="24"/>
              </w:rPr>
            </w:pPr>
            <w:r w:rsidRPr="00085EEB">
              <w:rPr>
                <w:sz w:val="24"/>
                <w:szCs w:val="24"/>
              </w:rPr>
              <w:t>D</w:t>
            </w:r>
          </w:p>
        </w:tc>
        <w:tc>
          <w:tcPr>
            <w:tcW w:w="1383" w:type="dxa"/>
            <w:vAlign w:val="center"/>
          </w:tcPr>
          <w:p w:rsidR="00085EEB" w:rsidRPr="00085EEB" w:rsidRDefault="00085EEB" w:rsidP="00085EEB">
            <w:pPr>
              <w:jc w:val="center"/>
              <w:rPr>
                <w:sz w:val="24"/>
                <w:szCs w:val="24"/>
              </w:rPr>
            </w:pPr>
          </w:p>
        </w:tc>
      </w:tr>
      <w:tr w:rsidR="00085EEB" w:rsidRPr="00085EEB" w:rsidTr="00085EEB">
        <w:trPr>
          <w:trHeight w:val="454"/>
        </w:trPr>
        <w:tc>
          <w:tcPr>
            <w:tcW w:w="1382" w:type="dxa"/>
            <w:vAlign w:val="center"/>
          </w:tcPr>
          <w:p w:rsidR="00085EEB" w:rsidRPr="00085EEB" w:rsidRDefault="00085EEB" w:rsidP="00085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085EEB" w:rsidRPr="00085EEB" w:rsidRDefault="00085EEB" w:rsidP="00085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085EEB" w:rsidRPr="00085EEB" w:rsidRDefault="00085EEB" w:rsidP="00085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085EEB" w:rsidRPr="00085EEB" w:rsidRDefault="00085EEB" w:rsidP="00085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085EEB" w:rsidRPr="00085EEB" w:rsidRDefault="00085EEB" w:rsidP="00085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085EEB" w:rsidRPr="00085EEB" w:rsidRDefault="00085EEB" w:rsidP="00085EEB">
            <w:pPr>
              <w:jc w:val="center"/>
              <w:rPr>
                <w:sz w:val="24"/>
                <w:szCs w:val="24"/>
              </w:rPr>
            </w:pPr>
          </w:p>
        </w:tc>
      </w:tr>
      <w:tr w:rsidR="00085EEB" w:rsidRPr="00085EEB" w:rsidTr="00085EEB">
        <w:trPr>
          <w:trHeight w:val="454"/>
        </w:trPr>
        <w:tc>
          <w:tcPr>
            <w:tcW w:w="1382" w:type="dxa"/>
            <w:vAlign w:val="center"/>
          </w:tcPr>
          <w:p w:rsidR="00085EEB" w:rsidRPr="00085EEB" w:rsidRDefault="00085EEB" w:rsidP="00085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085EEB" w:rsidRPr="00085EEB" w:rsidRDefault="00085EEB" w:rsidP="00085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085EEB" w:rsidRPr="00085EEB" w:rsidRDefault="00085EEB" w:rsidP="00085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085EEB" w:rsidRPr="00085EEB" w:rsidRDefault="00085EEB" w:rsidP="00085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085EEB" w:rsidRPr="00085EEB" w:rsidRDefault="00085EEB" w:rsidP="00085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085EEB" w:rsidRPr="00085EEB" w:rsidRDefault="00085EEB" w:rsidP="00085EEB">
            <w:pPr>
              <w:jc w:val="center"/>
              <w:rPr>
                <w:sz w:val="24"/>
                <w:szCs w:val="24"/>
              </w:rPr>
            </w:pPr>
          </w:p>
        </w:tc>
      </w:tr>
      <w:tr w:rsidR="00085EEB" w:rsidRPr="00085EEB" w:rsidTr="00085EEB">
        <w:trPr>
          <w:trHeight w:val="454"/>
        </w:trPr>
        <w:tc>
          <w:tcPr>
            <w:tcW w:w="1382" w:type="dxa"/>
            <w:vAlign w:val="center"/>
          </w:tcPr>
          <w:p w:rsidR="00085EEB" w:rsidRPr="00085EEB" w:rsidRDefault="00085EEB" w:rsidP="00085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085EEB" w:rsidRPr="00085EEB" w:rsidRDefault="00085EEB" w:rsidP="00085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085EEB" w:rsidRPr="00085EEB" w:rsidRDefault="00085EEB" w:rsidP="00085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085EEB" w:rsidRPr="00085EEB" w:rsidRDefault="00085EEB" w:rsidP="00085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085EEB" w:rsidRPr="00085EEB" w:rsidRDefault="00085EEB" w:rsidP="00085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085EEB" w:rsidRPr="00085EEB" w:rsidRDefault="00085EEB" w:rsidP="00085EEB">
            <w:pPr>
              <w:jc w:val="center"/>
              <w:rPr>
                <w:sz w:val="24"/>
                <w:szCs w:val="24"/>
              </w:rPr>
            </w:pPr>
          </w:p>
        </w:tc>
      </w:tr>
      <w:tr w:rsidR="00085EEB" w:rsidRPr="00085EEB" w:rsidTr="00085EEB">
        <w:trPr>
          <w:trHeight w:val="454"/>
        </w:trPr>
        <w:tc>
          <w:tcPr>
            <w:tcW w:w="1382" w:type="dxa"/>
            <w:vAlign w:val="center"/>
          </w:tcPr>
          <w:p w:rsidR="00085EEB" w:rsidRPr="00085EEB" w:rsidRDefault="00085EEB" w:rsidP="00085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085EEB" w:rsidRPr="00085EEB" w:rsidRDefault="00085EEB" w:rsidP="00085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085EEB" w:rsidRPr="00085EEB" w:rsidRDefault="00085EEB" w:rsidP="00085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085EEB" w:rsidRPr="00085EEB" w:rsidRDefault="00085EEB" w:rsidP="00085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085EEB" w:rsidRPr="00085EEB" w:rsidRDefault="00085EEB" w:rsidP="00085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085EEB" w:rsidRPr="00085EEB" w:rsidRDefault="00085EEB" w:rsidP="00085EEB">
            <w:pPr>
              <w:jc w:val="center"/>
              <w:rPr>
                <w:sz w:val="24"/>
                <w:szCs w:val="24"/>
              </w:rPr>
            </w:pPr>
          </w:p>
        </w:tc>
      </w:tr>
      <w:tr w:rsidR="00085EEB" w:rsidRPr="00085EEB" w:rsidTr="00085EEB">
        <w:trPr>
          <w:trHeight w:val="454"/>
        </w:trPr>
        <w:tc>
          <w:tcPr>
            <w:tcW w:w="1382" w:type="dxa"/>
            <w:vAlign w:val="center"/>
          </w:tcPr>
          <w:p w:rsidR="00085EEB" w:rsidRPr="00085EEB" w:rsidRDefault="00085EEB" w:rsidP="00085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085EEB" w:rsidRPr="00085EEB" w:rsidRDefault="00085EEB" w:rsidP="00085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085EEB" w:rsidRPr="00085EEB" w:rsidRDefault="00085EEB" w:rsidP="00085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085EEB" w:rsidRPr="00085EEB" w:rsidRDefault="00085EEB" w:rsidP="00085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085EEB" w:rsidRPr="00085EEB" w:rsidRDefault="00085EEB" w:rsidP="00085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085EEB" w:rsidRPr="00085EEB" w:rsidRDefault="00085EEB" w:rsidP="00085EEB">
            <w:pPr>
              <w:jc w:val="center"/>
              <w:rPr>
                <w:sz w:val="24"/>
                <w:szCs w:val="24"/>
              </w:rPr>
            </w:pPr>
          </w:p>
        </w:tc>
      </w:tr>
      <w:tr w:rsidR="00085EEB" w:rsidRPr="00085EEB" w:rsidTr="00085EEB">
        <w:trPr>
          <w:trHeight w:val="454"/>
        </w:trPr>
        <w:tc>
          <w:tcPr>
            <w:tcW w:w="1382" w:type="dxa"/>
            <w:vAlign w:val="center"/>
          </w:tcPr>
          <w:p w:rsidR="00085EEB" w:rsidRPr="00085EEB" w:rsidRDefault="00085EEB" w:rsidP="00085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085EEB" w:rsidRPr="00085EEB" w:rsidRDefault="00085EEB" w:rsidP="00085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085EEB" w:rsidRPr="00085EEB" w:rsidRDefault="00085EEB" w:rsidP="00085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085EEB" w:rsidRPr="00085EEB" w:rsidRDefault="00085EEB" w:rsidP="00085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085EEB" w:rsidRPr="00085EEB" w:rsidRDefault="00085EEB" w:rsidP="00085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085EEB" w:rsidRPr="00085EEB" w:rsidRDefault="00085EEB" w:rsidP="00085EEB">
            <w:pPr>
              <w:jc w:val="center"/>
              <w:rPr>
                <w:sz w:val="24"/>
                <w:szCs w:val="24"/>
              </w:rPr>
            </w:pPr>
          </w:p>
        </w:tc>
      </w:tr>
      <w:tr w:rsidR="00085EEB" w:rsidRPr="00085EEB" w:rsidTr="00085EEB">
        <w:trPr>
          <w:trHeight w:val="454"/>
        </w:trPr>
        <w:tc>
          <w:tcPr>
            <w:tcW w:w="1382" w:type="dxa"/>
            <w:vAlign w:val="center"/>
          </w:tcPr>
          <w:p w:rsidR="00085EEB" w:rsidRPr="00085EEB" w:rsidRDefault="00085EEB" w:rsidP="00085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085EEB" w:rsidRPr="00085EEB" w:rsidRDefault="00085EEB" w:rsidP="00085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085EEB" w:rsidRPr="00085EEB" w:rsidRDefault="00085EEB" w:rsidP="00085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085EEB" w:rsidRPr="00085EEB" w:rsidRDefault="00085EEB" w:rsidP="00085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085EEB" w:rsidRPr="00085EEB" w:rsidRDefault="00085EEB" w:rsidP="00085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085EEB" w:rsidRPr="00085EEB" w:rsidRDefault="00085EEB" w:rsidP="00085EEB">
            <w:pPr>
              <w:jc w:val="center"/>
              <w:rPr>
                <w:sz w:val="24"/>
                <w:szCs w:val="24"/>
              </w:rPr>
            </w:pPr>
          </w:p>
        </w:tc>
      </w:tr>
      <w:tr w:rsidR="00085EEB" w:rsidRPr="00085EEB" w:rsidTr="00085EEB">
        <w:trPr>
          <w:trHeight w:val="454"/>
        </w:trPr>
        <w:tc>
          <w:tcPr>
            <w:tcW w:w="1382" w:type="dxa"/>
            <w:vAlign w:val="center"/>
          </w:tcPr>
          <w:p w:rsidR="00085EEB" w:rsidRPr="00085EEB" w:rsidRDefault="00085EEB" w:rsidP="00085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085EEB" w:rsidRPr="00085EEB" w:rsidRDefault="00085EEB" w:rsidP="00085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085EEB" w:rsidRPr="00085EEB" w:rsidRDefault="00085EEB" w:rsidP="00085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085EEB" w:rsidRPr="00085EEB" w:rsidRDefault="00085EEB" w:rsidP="00085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085EEB" w:rsidRPr="00085EEB" w:rsidRDefault="00085EEB" w:rsidP="00085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085EEB" w:rsidRPr="00085EEB" w:rsidRDefault="00085EEB" w:rsidP="00085EEB">
            <w:pPr>
              <w:jc w:val="center"/>
              <w:rPr>
                <w:sz w:val="24"/>
                <w:szCs w:val="24"/>
              </w:rPr>
            </w:pPr>
          </w:p>
        </w:tc>
      </w:tr>
    </w:tbl>
    <w:p w:rsidR="00085EEB" w:rsidRPr="00085EEB" w:rsidRDefault="00085EEB">
      <w:pPr>
        <w:rPr>
          <w:sz w:val="24"/>
          <w:szCs w:val="24"/>
        </w:rPr>
      </w:pPr>
    </w:p>
    <w:p w:rsidR="00E156C6" w:rsidRDefault="00085EEB">
      <w:pPr>
        <w:rPr>
          <w:sz w:val="24"/>
          <w:szCs w:val="24"/>
        </w:rPr>
      </w:pPr>
      <w:r w:rsidRPr="00085EEB">
        <w:rPr>
          <w:rFonts w:hint="eastAsia"/>
          <w:sz w:val="24"/>
          <w:szCs w:val="24"/>
        </w:rPr>
        <w:t>指导老师签名：</w:t>
      </w:r>
      <w:r w:rsidRPr="00085EEB">
        <w:rPr>
          <w:rFonts w:hint="eastAsia"/>
          <w:sz w:val="24"/>
          <w:szCs w:val="24"/>
        </w:rPr>
        <w:t xml:space="preserve">                     </w:t>
      </w:r>
      <w:r w:rsidRPr="00085EEB">
        <w:rPr>
          <w:rFonts w:hint="eastAsia"/>
          <w:sz w:val="24"/>
          <w:szCs w:val="24"/>
        </w:rPr>
        <w:t>日期：</w:t>
      </w:r>
    </w:p>
    <w:p w:rsidR="001560A3" w:rsidRPr="00085EEB" w:rsidRDefault="001560A3">
      <w:pPr>
        <w:rPr>
          <w:rFonts w:hint="eastAsia"/>
          <w:sz w:val="24"/>
          <w:szCs w:val="24"/>
        </w:rPr>
      </w:pPr>
    </w:p>
    <w:p w:rsidR="00085EEB" w:rsidRPr="001612E6" w:rsidRDefault="00085EEB" w:rsidP="00D45524">
      <w:pPr>
        <w:spacing w:line="276" w:lineRule="auto"/>
        <w:rPr>
          <w:rFonts w:hint="eastAsia"/>
          <w:sz w:val="24"/>
          <w:szCs w:val="24"/>
        </w:rPr>
      </w:pPr>
      <w:bookmarkStart w:id="0" w:name="_GoBack"/>
      <w:r w:rsidRPr="001612E6">
        <w:rPr>
          <w:rFonts w:hint="eastAsia"/>
          <w:sz w:val="24"/>
          <w:szCs w:val="24"/>
        </w:rPr>
        <w:t>注：本学科硕士生在学习期间须全程参加导师组织的学术研讨，方可拿到</w:t>
      </w:r>
      <w:r w:rsidRPr="001612E6">
        <w:rPr>
          <w:rFonts w:hint="eastAsia"/>
          <w:sz w:val="24"/>
          <w:szCs w:val="24"/>
        </w:rPr>
        <w:t>2</w:t>
      </w:r>
      <w:r w:rsidRPr="001612E6">
        <w:rPr>
          <w:rFonts w:hint="eastAsia"/>
          <w:sz w:val="24"/>
          <w:szCs w:val="24"/>
        </w:rPr>
        <w:t>个学分，成绩评定由导师掌握。</w:t>
      </w:r>
    </w:p>
    <w:p w:rsidR="00085EEB" w:rsidRPr="001612E6" w:rsidRDefault="00085EEB" w:rsidP="00D45524">
      <w:pPr>
        <w:spacing w:line="276" w:lineRule="auto"/>
        <w:rPr>
          <w:rFonts w:hint="eastAsia"/>
          <w:sz w:val="24"/>
          <w:szCs w:val="24"/>
        </w:rPr>
      </w:pPr>
      <w:r w:rsidRPr="001612E6">
        <w:rPr>
          <w:rFonts w:hint="eastAsia"/>
          <w:sz w:val="24"/>
          <w:szCs w:val="24"/>
        </w:rPr>
        <w:t xml:space="preserve">   </w:t>
      </w:r>
      <w:r w:rsidRPr="001612E6">
        <w:rPr>
          <w:rFonts w:hint="eastAsia"/>
          <w:sz w:val="24"/>
          <w:szCs w:val="24"/>
        </w:rPr>
        <w:t>“科研训练”是学术型硕士研究生必修环节，要求硕士研究生至少参加</w:t>
      </w:r>
      <w:r w:rsidRPr="001612E6">
        <w:rPr>
          <w:rFonts w:hint="eastAsia"/>
          <w:sz w:val="24"/>
          <w:szCs w:val="24"/>
        </w:rPr>
        <w:t>1</w:t>
      </w:r>
      <w:r w:rsidRPr="001612E6">
        <w:rPr>
          <w:rFonts w:hint="eastAsia"/>
          <w:sz w:val="24"/>
          <w:szCs w:val="24"/>
        </w:rPr>
        <w:t>项科研项目，通过掌握正确的科研方法，培养独立从事科学研究或专门技术的能力，经导师审核达到要求者给予相应学分。</w:t>
      </w:r>
      <w:bookmarkEnd w:id="0"/>
    </w:p>
    <w:sectPr w:rsidR="00085EEB" w:rsidRPr="001612E6" w:rsidSect="00085E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EB"/>
    <w:rsid w:val="00081E35"/>
    <w:rsid w:val="00085EEB"/>
    <w:rsid w:val="001560A3"/>
    <w:rsid w:val="001612E6"/>
    <w:rsid w:val="002426A3"/>
    <w:rsid w:val="005D4110"/>
    <w:rsid w:val="006F4BA3"/>
    <w:rsid w:val="007C0477"/>
    <w:rsid w:val="00CD2BA8"/>
    <w:rsid w:val="00D45524"/>
    <w:rsid w:val="00D8556C"/>
    <w:rsid w:val="00DB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F989BC-D225-4F8B-98E5-7B7B6627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5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dcterms:created xsi:type="dcterms:W3CDTF">2019-03-07T07:43:00Z</dcterms:created>
  <dcterms:modified xsi:type="dcterms:W3CDTF">2019-03-07T08:01:00Z</dcterms:modified>
</cp:coreProperties>
</file>